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center"/>
        <w:rPr>
          <w:rFonts w:hint="eastAsia" w:ascii="宋体" w:hAnsi="宋体" w:eastAsia="宋体" w:cs="宋体"/>
          <w:i w:val="0"/>
          <w:caps w:val="0"/>
          <w:color w:val="333333"/>
          <w:spacing w:val="0"/>
          <w:sz w:val="36"/>
          <w:szCs w:val="36"/>
        </w:rPr>
      </w:pPr>
      <w:r>
        <w:rPr>
          <w:rFonts w:hint="eastAsia" w:ascii="宋体" w:hAnsi="宋体" w:eastAsia="宋体" w:cs="宋体"/>
          <w:i w:val="0"/>
          <w:caps w:val="0"/>
          <w:color w:val="333333"/>
          <w:spacing w:val="0"/>
          <w:sz w:val="36"/>
          <w:szCs w:val="36"/>
          <w:bdr w:val="none" w:color="auto" w:sz="0" w:space="0"/>
        </w:rPr>
        <w:t>股权质押合同</w:t>
      </w:r>
      <w:bookmarkStart w:id="0" w:name="_GoBack"/>
      <w:r>
        <w:rPr>
          <w:rFonts w:hint="eastAsia" w:ascii="宋体" w:hAnsi="宋体" w:eastAsia="宋体" w:cs="宋体"/>
          <w:i w:val="0"/>
          <w:caps w:val="0"/>
          <w:color w:val="333333"/>
          <w:spacing w:val="0"/>
          <w:sz w:val="36"/>
          <w:szCs w:val="36"/>
          <w:bdr w:val="none" w:color="auto" w:sz="0" w:space="0"/>
        </w:rPr>
        <w:t>（二）</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经贷款人_____与借款人____充分协商，于_______年____月____日签订的贷款合同，由借款人在________________投资的股权作质押，贷款人同意向借款人发放总金额为___________的贷款，贷款年利率为_______，贷款期限自_______年______月______日至_______年_____月______日，现签订此质押合同。本质押合同是无条件不可撤销的，是上述贷款合同不可分割的组成部分。</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一、质物</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1．质物是质押人（即上述合同中借款人）在_______________公司投资的股权及其派生的权益。</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2．质押股权金额为___________。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3．质物项下派生权益，系指质押股权份下应得的红利及其他收益，必须解人质押人在贷款人开立的保管账户内，受贷款人监督，作为本质押项下贷款偿付的一项保证。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二、质押人声明及保证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1．质押人的质押行为已经______________公司董事会决议同意。</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2．在签署本质押合同前，质押人未曾将本质押股权质押给任何其他第三者，在本质押合同有效期内，也不将本质押股权质押或转让给任何第三者。</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3．质押人将不会因偿还债务或其他原因与任何第三者签订有损于贷款人权益的任何合同或协议文件。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4．本股权质押项下的贷款合同如有修改、补充、而影响到本质押合同的有效性时，质押人将相应修改、补充本质押合同，使其与股权质押项下的贷款合同规定要求相一致。</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5．本质押合同如因不可抗力的原因必须作一定删节、修改或补充时，质押人保证任何改变将不会免除或减少质押人在本质押合同中所承担的责任，不影响或侵犯贷款人在本质押合同项下所有的权益。</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6．贷款人对质押股权拥有登记保留权，质押人有义务协助办理股权登记事项。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三、质物的处理</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在发生下列事项中一件或数项时，贷款人有权依照本股权质押项下贷款合同规定程序及方式处理质物及其派生的权益，所得款项及权益优先清偿贷款人在本股权质押项下贷款的本息及费用。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1．质押人在本质押合同中所作的声明和保证不真实或不履行。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2．质押人不能按本质押项下的合同规定，如期偿还贷款本金、利息及费用。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3．质押人有其他违反质押合同或本质押项下贷款合同规定事项。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质押人对贷款人采取各项处理质物措施，包括：</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（1）从质押人保管账户及存款账户主动扣取款项。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（2）宣布拥有该质押股权，在法律上取代质押人在__________________公司的股东地位。</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（3）依法转让、出售、拍卖或采取其他手段处置该质押股权，质押人均无条件放弃抗辩权。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四、有效期</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1．本质押合同自质押人有效签章并备置于__________公司股东名册后生效。</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2．本质押合同将持续有效，直至本质押项下贷款本息及费用全部清偿后自动失效。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right"/>
      </w:pP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质押人（即借款人）（公章）：______________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法定代表人或委托代理人（签章）：__________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right"/>
      </w:pPr>
      <w:r>
        <w:rPr>
          <w:rFonts w:hint="eastAsia" w:ascii="宋体" w:hAnsi="宋体" w:eastAsia="宋体" w:cs="宋体"/>
          <w:i w:val="0"/>
          <w:caps w:val="0"/>
          <w:color w:val="333333"/>
          <w:spacing w:val="0"/>
          <w:sz w:val="21"/>
          <w:szCs w:val="21"/>
          <w:bdr w:val="none" w:color="auto" w:sz="0" w:space="0"/>
        </w:rPr>
        <w:t>质权人（即贷款人）（公章）：______________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法定代表人或委托代理人（签章）：__________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right"/>
      </w:pPr>
      <w:r>
        <w:rPr>
          <w:rFonts w:hint="eastAsia" w:ascii="宋体" w:hAnsi="宋体" w:eastAsia="宋体" w:cs="宋体"/>
          <w:i w:val="0"/>
          <w:caps w:val="0"/>
          <w:color w:val="333333"/>
          <w:spacing w:val="0"/>
          <w:sz w:val="21"/>
          <w:szCs w:val="21"/>
          <w:bdr w:val="none" w:color="auto" w:sz="0" w:space="0"/>
        </w:rPr>
        <w:t>公证机关公证章 ：_________________________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日期：____________________________________</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21C3D"/>
    <w:rsid w:val="78121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2020-10-30T02:20:00Z</dcterms:created>
  <dc:creator>胡面条</dc:creator>
  <cp:lastModifiedBy>胡面条</cp:lastModifiedBy>
  <dcterms:modified xsi:type="dcterms:W3CDTF">2020-10-30T02:20:23Z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